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567"/>
        <w:gridCol w:w="1446"/>
        <w:gridCol w:w="1389"/>
        <w:gridCol w:w="2835"/>
        <w:gridCol w:w="2835"/>
        <w:gridCol w:w="3147"/>
        <w:gridCol w:w="680"/>
        <w:tblGridChange w:id="0">
          <w:tblGrid>
            <w:gridCol w:w="534"/>
            <w:gridCol w:w="567"/>
            <w:gridCol w:w="567"/>
            <w:gridCol w:w="1446"/>
            <w:gridCol w:w="1389"/>
            <w:gridCol w:w="2835"/>
            <w:gridCol w:w="2835"/>
            <w:gridCol w:w="3147"/>
            <w:gridCol w:w="680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40"/>
                <w:szCs w:val="40"/>
                <w:rtl w:val="0"/>
              </w:rPr>
              <w:t xml:space="preserve">南投縣豐丘國民小學111 學年度學校行事曆第一學期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學期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月份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週次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日期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活動內容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學校行事(含議題宣導)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全校行事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教導工作進度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導護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教師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8月2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第一週 友善校園教育週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(中心德目:禮貌)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＊8/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（一）返校日(二)，資訊素養研習（教師）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＊8/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（二）開學，始業式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＊8/31～9/1（三、四）游泳課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＊9/4（日）五顯大帝贈送物資（崧桓）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＊建立學生家長緊急通訊資料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＊學籍系統資料更新完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7" w:hanging="137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＊補救教學測驗預約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＊課桌椅調整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＊分發辦公、清潔用品及掃地用具</w:t>
            </w:r>
          </w:p>
          <w:p w:rsidR="00000000" w:rsidDel="00000000" w:rsidP="00000000" w:rsidRDefault="00000000" w:rsidRPr="00000000" w14:paraId="00000036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1.安排課輔班次與行事曆通知</w:t>
            </w:r>
          </w:p>
          <w:p w:rsidR="00000000" w:rsidDel="00000000" w:rsidP="00000000" w:rsidRDefault="00000000" w:rsidRPr="00000000" w14:paraId="00000037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2.課程計畫分組與工作分配</w:t>
            </w:r>
          </w:p>
          <w:p w:rsidR="00000000" w:rsidDel="00000000" w:rsidP="00000000" w:rsidRDefault="00000000" w:rsidRPr="00000000" w14:paraId="00000038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3.說明新學期獎勵制度並發放通知單跟紀錄表</w:t>
            </w:r>
          </w:p>
          <w:p w:rsidR="00000000" w:rsidDel="00000000" w:rsidP="00000000" w:rsidRDefault="00000000" w:rsidRPr="00000000" w14:paraId="00000039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4.統計暑假出席並報告</w:t>
            </w:r>
          </w:p>
          <w:p w:rsidR="00000000" w:rsidDel="00000000" w:rsidP="00000000" w:rsidRDefault="00000000" w:rsidRPr="00000000" w14:paraId="0000003A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5.提醒校務會議資料準備</w:t>
            </w:r>
          </w:p>
          <w:p w:rsidR="00000000" w:rsidDel="00000000" w:rsidP="00000000" w:rsidRDefault="00000000" w:rsidRPr="00000000" w14:paraId="0000003B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6.提醒安排家庭訪問時間</w:t>
            </w:r>
          </w:p>
          <w:p w:rsidR="00000000" w:rsidDel="00000000" w:rsidP="00000000" w:rsidRDefault="00000000" w:rsidRPr="00000000" w14:paraId="0000003C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7.提醒導護宣導主題</w:t>
            </w:r>
          </w:p>
          <w:p w:rsidR="00000000" w:rsidDel="00000000" w:rsidP="00000000" w:rsidRDefault="00000000" w:rsidRPr="00000000" w14:paraId="0000003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8.提醒暑假作業名單與統計表</w:t>
            </w:r>
          </w:p>
          <w:p w:rsidR="00000000" w:rsidDel="00000000" w:rsidP="00000000" w:rsidRDefault="00000000" w:rsidRPr="00000000" w14:paraId="0000003E">
            <w:pPr>
              <w:ind w:left="166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9.游泳課通知單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秋林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師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九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  <w:rtl w:val="0"/>
              </w:rPr>
              <w:t xml:space="preserve">第二週 友善校園週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(中心德目:禮貌)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＊9/5（一）友善校園教育宣導（秋林/中廊）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＊9/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（三）週三進修—期初校務會議（淑琦/辦公室）</w:t>
            </w:r>
          </w:p>
          <w:p w:rsidR="00000000" w:rsidDel="00000000" w:rsidP="00000000" w:rsidRDefault="00000000" w:rsidRPr="00000000" w14:paraId="0000004C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＊9/8（四）衛教宣導（潔如【林醫師】/中廊）</w:t>
            </w:r>
          </w:p>
          <w:p w:rsidR="00000000" w:rsidDel="00000000" w:rsidP="00000000" w:rsidRDefault="00000000" w:rsidRPr="00000000" w14:paraId="0000004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＊9/8（四）提交暑假作業優良名單（各班導師）</w:t>
            </w:r>
          </w:p>
          <w:p w:rsidR="00000000" w:rsidDel="00000000" w:rsidP="00000000" w:rsidRDefault="00000000" w:rsidRPr="00000000" w14:paraId="0000004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＊9/9（五）中秋節彈性放假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＊教育部就學系統已就學填報</w:t>
            </w:r>
          </w:p>
          <w:p w:rsidR="00000000" w:rsidDel="00000000" w:rsidP="00000000" w:rsidRDefault="00000000" w:rsidRPr="00000000" w14:paraId="00000050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1.報送週三進修計畫</w:t>
            </w:r>
          </w:p>
          <w:p w:rsidR="00000000" w:rsidDel="00000000" w:rsidP="00000000" w:rsidRDefault="00000000" w:rsidRPr="00000000" w14:paraId="00000051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2.提醒導護宣導主題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3.提醒自衛消防編組研習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4.提醒暑假作業抽查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5.暑假出席與作業登記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.與教練連繫練習與比賽事宜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.核銷over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雅雯師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第三週 防災教育週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(中心德目:禮貌)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＊9/12（ㄧ）升旗宣導：防災教育宣導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＊9/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13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（二）全校宣導：職能體驗課程（淑琦【婦幼關懷協會】/中廊）</w:t>
            </w:r>
          </w:p>
          <w:p w:rsidR="00000000" w:rsidDel="00000000" w:rsidP="00000000" w:rsidRDefault="00000000" w:rsidRPr="00000000" w14:paraId="00000061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＊9/13（二）班親會及家長大會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＊9/14～17（三～六）全國布農族運動會（校長、秋林、潔如、家韌、謝恩、田萱、宏哲、以勒、迦勒/高雄）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＊（每週一、二、四）教育行動區學習輔導、課後輔導課程、及週三中下午全校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律動舞蹈、中高年級課射箭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課和週五中低年級律動舞蹈課開始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＊清寒原住民助學金申請</w:t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＊學產基金低收入戶學生助學金申</w:t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請</w:t>
            </w:r>
          </w:p>
          <w:p w:rsidR="00000000" w:rsidDel="00000000" w:rsidP="00000000" w:rsidRDefault="00000000" w:rsidRPr="00000000" w14:paraId="00000069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1.提醒連假事宜</w:t>
            </w:r>
          </w:p>
          <w:p w:rsidR="00000000" w:rsidDel="00000000" w:rsidP="00000000" w:rsidRDefault="00000000" w:rsidRPr="00000000" w14:paraId="0000006A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2.提醒下週討論議題</w:t>
            </w:r>
          </w:p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3.提醒導護宣導主題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4.提出戶外教育計畫與工作分配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士仁師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第四週 防災教育週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(中心德目:合作)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＊9/12（ㄧ）升旗宣導：中心德目宣導—合作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＊9/2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（二）六年級學力檢測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＊9/2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兒少上網安全及防制網路兒少性剝削初階（淑琦【展翅協會】/線上研習）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/21(二)防災日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＊9/24（二）全國原住民射箭選拔賽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1.提醒下週研習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2.提醒戶外教育計畫與工作分配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佳興師</w:t>
            </w:r>
          </w:p>
        </w:tc>
      </w:tr>
      <w:tr>
        <w:trPr>
          <w:cantSplit w:val="0"/>
          <w:trHeight w:val="18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9月2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月2日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第五週 交通安全週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 (中心德目:合作)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＊9/2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（二）08：30-10：1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代間教育體驗活動（雅雯【家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扶中心】/社區活動中心）</w:t>
            </w:r>
          </w:p>
          <w:p w:rsidR="00000000" w:rsidDel="00000000" w:rsidP="00000000" w:rsidRDefault="00000000" w:rsidRPr="00000000" w14:paraId="00000087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＊9/27（二）全校宣導：保腦</w:t>
            </w:r>
          </w:p>
          <w:p w:rsidR="00000000" w:rsidDel="00000000" w:rsidP="00000000" w:rsidRDefault="00000000" w:rsidRPr="00000000" w14:paraId="00000088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宣導（秋林【創世基金會】/</w:t>
            </w:r>
          </w:p>
          <w:p w:rsidR="00000000" w:rsidDel="00000000" w:rsidP="00000000" w:rsidRDefault="00000000" w:rsidRPr="00000000" w14:paraId="00000089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中廊）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＊9/2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（三）週三進修—鄉教育會活動(地利國小-會員大會改選理監事)</w:t>
            </w:r>
          </w:p>
          <w:p w:rsidR="00000000" w:rsidDel="00000000" w:rsidP="00000000" w:rsidRDefault="00000000" w:rsidRPr="00000000" w14:paraId="0000008B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＊10/1（六）運動i台灣射箭體驗活動(校長、秋林/人和運動場)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＊教育報表填報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＊9月閱讀護照統計</w:t>
            </w:r>
          </w:p>
          <w:p w:rsidR="00000000" w:rsidDel="00000000" w:rsidP="00000000" w:rsidRDefault="00000000" w:rsidRPr="00000000" w14:paraId="0000008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1.提醒導護宣導主題</w:t>
            </w:r>
          </w:p>
          <w:p w:rsidR="00000000" w:rsidDel="00000000" w:rsidP="00000000" w:rsidRDefault="00000000" w:rsidRPr="00000000" w14:paraId="0000008F">
            <w:pP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2.戶外教育進度(一)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詩卉師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第六週 交通安全週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white"/>
                <w:rtl w:val="0"/>
              </w:rPr>
              <w:t xml:space="preserve">(中心德目:尊重)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10/4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（一）升旗宣導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：中心德目宣導-尊重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＊10/5（三）週三進修-兒少上網安全及防制網路兒少性剝削進階（淑琦【展翅協會】/線上研習）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（四）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12：30衛教宣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導（潔如/【林醫師】/中廊）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＊填報合理員額經費支出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＊外聘老師鐘點費申請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1.提醒習作抽查發下抽查單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2.戶外教育進度(二)</w:t>
            </w:r>
          </w:p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hanging="166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3.提醒下週研習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惠蘭師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  <w:rtl w:val="0"/>
              </w:rPr>
              <w:t xml:space="preserve">第七週 家庭暴力防治宣導週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  <w:rtl w:val="0"/>
              </w:rPr>
              <w:t xml:space="preserve"> (中心德目:尊重)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highlight w:val="white"/>
                    <w:rtl w:val="0"/>
                  </w:rPr>
                  <w:t xml:space="preserve">＊</w:t>
                </w:r>
              </w:sdtContent>
            </w:sdt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10/10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highlight w:val="white"/>
                    <w:rtl w:val="0"/>
                  </w:rPr>
                  <w:t xml:space="preserve">（一）雙十節國慶日放假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Helvetica Neue" w:cs="Helvetica Neue" w:eastAsia="Helvetica Neue" w:hAnsi="Helvetica Neue"/>
                <w:sz w:val="21"/>
                <w:szCs w:val="21"/>
                <w:shd w:fill="f1f3f4" w:val="clear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highlight w:val="white"/>
                    <w:rtl w:val="0"/>
                  </w:rPr>
                  <w:t xml:space="preserve">＊</w:t>
                </w:r>
              </w:sdtContent>
            </w:sdt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10/12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highlight w:val="white"/>
                    <w:rtl w:val="0"/>
                  </w:rPr>
                  <w:t xml:space="preserve">（三）10：30-12：00說故事協會到校（臻育/【說故事協會】）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：消防編組演練（崧桓/辦公室）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1.提醒導護宣導主題</w:t>
            </w:r>
          </w:p>
          <w:p w:rsidR="00000000" w:rsidDel="00000000" w:rsidP="00000000" w:rsidRDefault="00000000" w:rsidRPr="00000000" w14:paraId="000000A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2.戶外教育進度(三)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淑蓉師</w:t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  <w:rtl w:val="0"/>
              </w:rPr>
              <w:t xml:space="preserve">第八週 家庭暴力防治宣導週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magenta"/>
                <w:rtl w:val="0"/>
              </w:rPr>
              <w:t xml:space="preserve">(中心德目:勇敢)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＊10/1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（一）升旗宣導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：中心德目宣導-勇敢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（一）作業抽查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國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語、英語）</w:t>
            </w:r>
          </w:p>
          <w:p w:rsidR="00000000" w:rsidDel="00000000" w:rsidP="00000000" w:rsidRDefault="00000000" w:rsidRPr="00000000" w14:paraId="000000BB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＊10/18（二）全校宣導：婦</w:t>
            </w:r>
          </w:p>
          <w:p w:rsidR="00000000" w:rsidDel="00000000" w:rsidP="00000000" w:rsidRDefault="00000000" w:rsidRPr="00000000" w14:paraId="000000BC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幼安全宣導（秋林/【信義分</w:t>
            </w:r>
          </w:p>
          <w:p w:rsidR="00000000" w:rsidDel="00000000" w:rsidP="00000000" w:rsidRDefault="00000000" w:rsidRPr="00000000" w14:paraId="000000BD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局】/中廊）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（四）南投縣運排球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賽-小男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（家韌、仲翊/炎峰）</w:t>
            </w:r>
          </w:p>
          <w:p w:rsidR="00000000" w:rsidDel="00000000" w:rsidP="00000000" w:rsidRDefault="00000000" w:rsidRPr="00000000" w14:paraId="000000C0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＊10/21（五）南投縣運排球</w:t>
            </w:r>
          </w:p>
          <w:p w:rsidR="00000000" w:rsidDel="00000000" w:rsidP="00000000" w:rsidRDefault="00000000" w:rsidRPr="00000000" w14:paraId="000000C1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賽-小男、小女（家韌、仲</w:t>
            </w:r>
          </w:p>
          <w:p w:rsidR="00000000" w:rsidDel="00000000" w:rsidP="00000000" w:rsidRDefault="00000000" w:rsidRPr="00000000" w14:paraId="000000C2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翊、謝恩、田萱、子潔/炎</w:t>
            </w:r>
          </w:p>
          <w:p w:rsidR="00000000" w:rsidDel="00000000" w:rsidP="00000000" w:rsidRDefault="00000000" w:rsidRPr="00000000" w14:paraId="000000C3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峰）</w:t>
            </w:r>
          </w:p>
          <w:p w:rsidR="00000000" w:rsidDel="00000000" w:rsidP="00000000" w:rsidRDefault="00000000" w:rsidRPr="00000000" w14:paraId="000000C4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＊10/22～23（六、日）婦幼</w:t>
            </w:r>
          </w:p>
          <w:p w:rsidR="00000000" w:rsidDel="00000000" w:rsidP="00000000" w:rsidRDefault="00000000" w:rsidRPr="00000000" w14:paraId="000000C5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關懷協會感恩餐會表演+劍湖</w:t>
            </w:r>
          </w:p>
          <w:p w:rsidR="00000000" w:rsidDel="00000000" w:rsidP="00000000" w:rsidRDefault="00000000" w:rsidRPr="00000000" w14:paraId="000000C6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山遊樂園（校長、淑琦、女烏</w:t>
            </w:r>
          </w:p>
          <w:p w:rsidR="00000000" w:rsidDel="00000000" w:rsidP="00000000" w:rsidRDefault="00000000" w:rsidRPr="00000000" w14:paraId="000000C7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莉、家韌、宏哲、仲翊、謝</w:t>
            </w:r>
          </w:p>
          <w:p w:rsidR="00000000" w:rsidDel="00000000" w:rsidP="00000000" w:rsidRDefault="00000000" w:rsidRPr="00000000" w14:paraId="000000C8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恩、品彥、沙瑪、駿恩）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1.戶外教育進度(四)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hanging="274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2.提醒研習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臻育師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第九週 犯罪被害人保護週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(中心德目:勇敢)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＊10/24（一）升旗宣導</w:t>
            </w:r>
          </w:p>
          <w:p w:rsidR="00000000" w:rsidDel="00000000" w:rsidP="00000000" w:rsidRDefault="00000000" w:rsidRPr="00000000" w14:paraId="000000D5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：兒少及少年性剝削宣導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（二）全校宣導：英語日暨單字認證活動（淑琦）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：校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訂課程共備工作坊（一）（2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、4、6年級導師/辦公室）</w:t>
            </w:r>
          </w:p>
          <w:p w:rsidR="00000000" w:rsidDel="00000000" w:rsidP="00000000" w:rsidRDefault="00000000" w:rsidRPr="00000000" w14:paraId="000000DA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＊10/27（四）111年度幼兒園</w:t>
            </w:r>
          </w:p>
          <w:p w:rsidR="00000000" w:rsidDel="00000000" w:rsidP="00000000" w:rsidRDefault="00000000" w:rsidRPr="00000000" w14:paraId="000000DB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及學校教師家庭教育專業增能</w:t>
            </w:r>
          </w:p>
          <w:p w:rsidR="00000000" w:rsidDel="00000000" w:rsidP="00000000" w:rsidRDefault="00000000" w:rsidRPr="00000000" w14:paraId="000000DC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（教學觀議課）研習（女烏莉</w:t>
            </w:r>
          </w:p>
          <w:p w:rsidR="00000000" w:rsidDel="00000000" w:rsidP="00000000" w:rsidRDefault="00000000" w:rsidRPr="00000000" w14:paraId="000000DD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/延平國小）</w:t>
            </w:r>
          </w:p>
          <w:p w:rsidR="00000000" w:rsidDel="00000000" w:rsidP="00000000" w:rsidRDefault="00000000" w:rsidRPr="00000000" w14:paraId="000000DE">
            <w:pP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＊10/29（六）運動i台灣射箭體驗活動(校長、秋林、女烏莉、學生12人/人和運動場)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＊10月閱讀護照統計</w:t>
            </w:r>
          </w:p>
          <w:p w:rsidR="00000000" w:rsidDel="00000000" w:rsidP="00000000" w:rsidRDefault="00000000" w:rsidRPr="00000000" w14:paraId="000000E0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1.戶外教育進度(五)-最後盤點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2.學習評量標準與月考卷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女烏莉師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10月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第十週 第一次學習評量週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(中心德目:寬恕)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＊10/31（一）升旗宣導：中</w:t>
            </w:r>
          </w:p>
          <w:p w:rsidR="00000000" w:rsidDel="00000000" w:rsidP="00000000" w:rsidRDefault="00000000" w:rsidRPr="00000000" w14:paraId="000000EB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心德目宣導-寬恕</w:t>
            </w:r>
          </w:p>
          <w:p w:rsidR="00000000" w:rsidDel="00000000" w:rsidP="00000000" w:rsidRDefault="00000000" w:rsidRPr="00000000" w14:paraId="000000EC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11/2（三）週三進修：聰明學習靠小腦運動-(淑琦/【杜耳】/邱耀福先生)</w:t>
            </w:r>
          </w:p>
          <w:p w:rsidR="00000000" w:rsidDel="00000000" w:rsidP="00000000" w:rsidRDefault="00000000" w:rsidRPr="00000000" w14:paraId="000000ED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＊11/3（四）12：30衛教宣</w:t>
            </w:r>
          </w:p>
          <w:p w:rsidR="00000000" w:rsidDel="00000000" w:rsidP="00000000" w:rsidRDefault="00000000" w:rsidRPr="00000000" w14:paraId="000000EE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導（潔如/【林醫師】/中廊）</w:t>
            </w:r>
          </w:p>
          <w:p w:rsidR="00000000" w:rsidDel="00000000" w:rsidP="00000000" w:rsidRDefault="00000000" w:rsidRPr="00000000" w14:paraId="000000EF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＊11/3（四）幼兒園戶外教育</w:t>
            </w:r>
          </w:p>
          <w:p w:rsidR="00000000" w:rsidDel="00000000" w:rsidP="00000000" w:rsidRDefault="00000000" w:rsidRPr="00000000" w14:paraId="000000F0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（瓊文、葳倫）</w:t>
            </w:r>
          </w:p>
          <w:p w:rsidR="00000000" w:rsidDel="00000000" w:rsidP="00000000" w:rsidRDefault="00000000" w:rsidRPr="00000000" w14:paraId="000000F1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＊11/3（四）校園家庭暴力安</w:t>
            </w:r>
          </w:p>
          <w:p w:rsidR="00000000" w:rsidDel="00000000" w:rsidP="00000000" w:rsidRDefault="00000000" w:rsidRPr="00000000" w14:paraId="000000F2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全防護網、兒少保護及兒童權</w:t>
            </w:r>
          </w:p>
          <w:p w:rsidR="00000000" w:rsidDel="00000000" w:rsidP="00000000" w:rsidRDefault="00000000" w:rsidRPr="00000000" w14:paraId="000000F3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利公約及人權實務研習（淑琦</w:t>
            </w:r>
          </w:p>
          <w:p w:rsidR="00000000" w:rsidDel="00000000" w:rsidP="00000000" w:rsidRDefault="00000000" w:rsidRPr="00000000" w14:paraId="000000F4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/中興國中）</w:t>
            </w:r>
          </w:p>
          <w:p w:rsidR="00000000" w:rsidDel="00000000" w:rsidP="00000000" w:rsidRDefault="00000000" w:rsidRPr="00000000" w14:paraId="000000F5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＊11/4（五）學校因應少年事</w:t>
            </w:r>
          </w:p>
          <w:p w:rsidR="00000000" w:rsidDel="00000000" w:rsidP="00000000" w:rsidRDefault="00000000" w:rsidRPr="00000000" w14:paraId="000000F6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件處理法偏差兒童預防追蹤與</w:t>
            </w:r>
          </w:p>
          <w:p w:rsidR="00000000" w:rsidDel="00000000" w:rsidP="00000000" w:rsidRDefault="00000000" w:rsidRPr="00000000" w14:paraId="000000F7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輔導處遇（淑琦/中興國中）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＊報合理員額經費支出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＊外聘老師鐘點費申請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1.提醒閱讀活動(二)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秋林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師</w:t>
            </w:r>
          </w:p>
        </w:tc>
      </w:tr>
      <w:tr>
        <w:trPr>
          <w:cantSplit w:val="0"/>
          <w:trHeight w:val="1161.7009943181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十一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第十一週 環境教育週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(中心德目:寬恕)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＊11/7（一）升旗宣導：中</w:t>
            </w:r>
          </w:p>
          <w:p w:rsidR="00000000" w:rsidDel="00000000" w:rsidP="00000000" w:rsidRDefault="00000000" w:rsidRPr="00000000" w14:paraId="00000105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心德目宣導-寬恕</w:t>
            </w:r>
          </w:p>
          <w:p w:rsidR="00000000" w:rsidDel="00000000" w:rsidP="00000000" w:rsidRDefault="00000000" w:rsidRPr="00000000" w14:paraId="00000106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＊11/9（三）111年全國中小</w:t>
            </w:r>
          </w:p>
          <w:p w:rsidR="00000000" w:rsidDel="00000000" w:rsidP="00000000" w:rsidRDefault="00000000" w:rsidRPr="00000000" w14:paraId="00000107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學防災教育增能工作坊（崧桓</w:t>
            </w:r>
          </w:p>
          <w:p w:rsidR="00000000" w:rsidDel="00000000" w:rsidP="00000000" w:rsidRDefault="00000000" w:rsidRPr="00000000" w14:paraId="00000108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/線上）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＊運動服裝訂購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年度專案核銷開始</w:t>
            </w:r>
          </w:p>
          <w:p w:rsidR="00000000" w:rsidDel="00000000" w:rsidP="00000000" w:rsidRDefault="00000000" w:rsidRPr="00000000" w14:paraId="0000010B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1.提醒家長委員會暨運動會第一次籌備會</w:t>
            </w:r>
          </w:p>
          <w:p w:rsidR="00000000" w:rsidDel="00000000" w:rsidP="00000000" w:rsidRDefault="00000000" w:rsidRPr="00000000" w14:paraId="0000010C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2.提醒導護宣導主題</w:t>
            </w:r>
          </w:p>
          <w:p w:rsidR="00000000" w:rsidDel="00000000" w:rsidP="00000000" w:rsidRDefault="00000000" w:rsidRPr="00000000" w14:paraId="0000010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3.提醒作業抽查並發下檢查單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雅雯師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第十二週 環境教育週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(中心德目:守法)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＊11/7（一）升旗宣導：中</w:t>
            </w:r>
          </w:p>
          <w:p w:rsidR="00000000" w:rsidDel="00000000" w:rsidP="00000000" w:rsidRDefault="00000000" w:rsidRPr="00000000" w14:paraId="00000117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心德目宣導-守法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（二）18：00運動籌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備會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（二）學藝競賽-英語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朗讀4-6年級（雅雯）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（三）全校校外教學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（秋林）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（三）教育宣導：品德教育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（六）攝影營（淑琦/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【台灣兒童攝影教育推會】）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1.提出運動會計畫工作分配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士仁師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第十三週 法治人權宣導週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(中心德目:守法)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＊11/21（一）升旗宣導：兒</w:t>
            </w:r>
          </w:p>
          <w:p w:rsidR="00000000" w:rsidDel="00000000" w:rsidP="00000000" w:rsidRDefault="00000000" w:rsidRPr="00000000" w14:paraId="0000012B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童權利公約宣導</w:t>
            </w:r>
          </w:p>
          <w:p w:rsidR="00000000" w:rsidDel="00000000" w:rsidP="00000000" w:rsidRDefault="00000000" w:rsidRPr="00000000" w14:paraId="0000012C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＊11/22（二）全校宣導：學</w:t>
            </w:r>
          </w:p>
          <w:p w:rsidR="00000000" w:rsidDel="00000000" w:rsidP="00000000" w:rsidRDefault="00000000" w:rsidRPr="00000000" w14:paraId="0000012D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藝競賽-英語文朗讀1-3年級</w:t>
            </w:r>
          </w:p>
          <w:p w:rsidR="00000000" w:rsidDel="00000000" w:rsidP="00000000" w:rsidRDefault="00000000" w:rsidRPr="00000000" w14:paraId="0000012E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（雅雯）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＊11/23（三）10：00流感疫</w:t>
            </w:r>
          </w:p>
          <w:p w:rsidR="00000000" w:rsidDel="00000000" w:rsidP="00000000" w:rsidRDefault="00000000" w:rsidRPr="00000000" w14:paraId="00000130">
            <w:pPr>
              <w:ind w:left="274"/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苗施打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（三）週三進修—鄉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育會研習(隆華國小)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（五）10：40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-11：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上緯企業社訪校（淑琦）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1.運動會進度(一)</w:t>
            </w:r>
          </w:p>
          <w:p w:rsidR="00000000" w:rsidDel="00000000" w:rsidP="00000000" w:rsidRDefault="00000000" w:rsidRPr="00000000" w14:paraId="00000136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2.提醒導護宣導主題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佳興師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11月2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第十四週 人權法治宣導週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(中心德目:自愛)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（二）09：00-10：30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《疫情有藍天》音樂劇（淑琦【難南聖彩虹劇團】/風雨操場）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＊11/29（二）09：00-10：30一、四年級健康檢查</w:t>
            </w:r>
          </w:p>
          <w:p w:rsidR="00000000" w:rsidDel="00000000" w:rsidP="00000000" w:rsidRDefault="00000000" w:rsidRPr="00000000" w14:paraId="00000141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＊11/30（三）lolionote講習（淑琦【lolionote團隊】/線上研習）</w:t>
            </w:r>
          </w:p>
          <w:p w:rsidR="00000000" w:rsidDel="00000000" w:rsidP="00000000" w:rsidRDefault="00000000" w:rsidRPr="00000000" w14:paraId="00000142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＊12/3（六）族語認證（雅雯、高年級學生6位、以勒、迦勒/信中）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＊填報合理員額專案經費支出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＊外聘老師鐘點費申請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＊11月閱讀護照統計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1.運動會進度(三)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2.確認寒假活動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3.提醒閱讀活動(三)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詩卉師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十二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第十五週 性侵害防治宣導週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(中心德目:自愛)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（三）週三進修—研習(二)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（四）閱讀活動（三）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＊本土教育經費核銷</w:t>
            </w:r>
          </w:p>
          <w:p w:rsidR="00000000" w:rsidDel="00000000" w:rsidP="00000000" w:rsidRDefault="00000000" w:rsidRPr="00000000" w14:paraId="00000158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1.提醒家長委員會暨運動會第二次籌備會</w:t>
            </w:r>
          </w:p>
          <w:p w:rsidR="00000000" w:rsidDel="00000000" w:rsidP="00000000" w:rsidRDefault="00000000" w:rsidRPr="00000000" w14:paraId="00000159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2.完成寒假行事曆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3.運動會進度(四)</w:t>
            </w:r>
          </w:p>
          <w:p w:rsidR="00000000" w:rsidDel="00000000" w:rsidP="00000000" w:rsidRDefault="00000000" w:rsidRPr="00000000" w14:paraId="0000015B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4.提出期末拍賣及跳蚤市場計畫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惠蘭師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12月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12月1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第十六週 性侵害防治宣導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(中心德目：感恩)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＊12/13（一）升旗宣導：性騷擾、性侵害、性霸凌防治宣導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（二）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111學年度家長會長當選證書頒發典禮暨座談會（校長、家長會長/南投）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（三）7：50聖誕晚會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表演第一次驗收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（三）週三進修：lolionote教學應用研習（自行報名/人和or久美國小）</w:t>
            </w:r>
          </w:p>
          <w:p w:rsidR="00000000" w:rsidDel="00000000" w:rsidP="00000000" w:rsidRDefault="00000000" w:rsidRPr="00000000" w14:paraId="0000016A">
            <w:pP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＊12/9（五）兒童福利社工訪校（淑琦/千邑社工師/經濟補助兒童6名）</w:t>
            </w:r>
          </w:p>
          <w:p w:rsidR="00000000" w:rsidDel="00000000" w:rsidP="00000000" w:rsidRDefault="00000000" w:rsidRPr="00000000" w14:paraId="0000016B">
            <w:pPr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＊12/10（六）英語文朗讀競賽（雅雯、謝恩/營北國中）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＊107年度專案核銷截止週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1.運動會進度(五) —總盤點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2.傳閱寒假行事曆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3.期末拍賣及跳蚤市場進度(一)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淑蓉師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12月1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12月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第十七週 資訊安全教育週 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(中心德目：感恩)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＊12/19（一）升旗宣導：資訊安全教育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20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（二）全校宣導：運動會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/聖誕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晚表演預演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21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運動會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22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（四）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13：20-15：40聖誕節英語課（淑琦/歐老師團隊）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（五）跨領域議題輔導小組教學實踐暨到校輔導訪視（士仁/雅蘭主任、仁國主任）</w:t>
            </w:r>
          </w:p>
          <w:p w:rsidR="00000000" w:rsidDel="00000000" w:rsidP="00000000" w:rsidRDefault="00000000" w:rsidRPr="00000000" w14:paraId="0000017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＊12/23（五）校刊出刊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＊12/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24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（六）運動會暨聖誕晚會（各年段準備節目）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1.提醒導護宣導主題</w:t>
            </w:r>
          </w:p>
          <w:p w:rsidR="00000000" w:rsidDel="00000000" w:rsidP="00000000" w:rsidRDefault="00000000" w:rsidRPr="00000000" w14:paraId="00000180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2.提醒閱讀活動(四)</w:t>
            </w:r>
          </w:p>
          <w:p w:rsidR="00000000" w:rsidDel="00000000" w:rsidP="00000000" w:rsidRDefault="00000000" w:rsidRPr="00000000" w14:paraId="00000181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3.期末拍賣及跳蚤市場進度(二)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臻育師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12月2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第十八週 資訊安全教育週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(中心德目:節儉)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＊12/26（一）運動會補假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＊12/2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PM14:00善心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人士到校捐贈物資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＊1/1(日）元旦—開國紀念日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＊外聘老師鐘點費申請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＊12月閱讀護照統計</w:t>
            </w:r>
          </w:p>
          <w:p w:rsidR="00000000" w:rsidDel="00000000" w:rsidP="00000000" w:rsidRDefault="00000000" w:rsidRPr="00000000" w14:paraId="00000191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1.提出期末拍賣及跳蚤市場計畫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2.提醒領域會議與課發會的工作事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項與特色課程成果發表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3.完成寒假行事曆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" w:hanging="250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4.期末拍賣及跳蚤市場進度(二)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女烏莉師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1月2日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第十九週 健康體位宣導週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升旗宣導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(中心德目:節儉)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＊1/2（一）開國紀念日彈性</w:t>
            </w:r>
          </w:p>
          <w:p w:rsidR="00000000" w:rsidDel="00000000" w:rsidP="00000000" w:rsidRDefault="00000000" w:rsidRPr="00000000" w14:paraId="000001A2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放假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＊1/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magenta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：家庭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hanging="175"/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magenta"/>
                <w:rtl w:val="0"/>
              </w:rPr>
              <w:t xml:space="preserve">訪問、級務處理</w:t>
            </w:r>
          </w:p>
          <w:p w:rsidR="00000000" w:rsidDel="00000000" w:rsidP="00000000" w:rsidRDefault="00000000" w:rsidRPr="00000000" w14:paraId="000001A5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＊1/5（四）12：30衛教宣</w:t>
            </w:r>
          </w:p>
          <w:p w:rsidR="00000000" w:rsidDel="00000000" w:rsidP="00000000" w:rsidRDefault="00000000" w:rsidRPr="00000000" w14:paraId="000001A6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導（潔如/【林醫師】/中廊）</w:t>
            </w:r>
          </w:p>
          <w:p w:rsidR="00000000" w:rsidDel="00000000" w:rsidP="00000000" w:rsidRDefault="00000000" w:rsidRPr="00000000" w14:paraId="000001A7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＊1/6～7（五、六）山野教育</w:t>
            </w:r>
          </w:p>
          <w:p w:rsidR="00000000" w:rsidDel="00000000" w:rsidP="00000000" w:rsidRDefault="00000000" w:rsidRPr="00000000" w14:paraId="000001A8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（士仁師、詩卉師、高年級學</w:t>
            </w:r>
          </w:p>
          <w:p w:rsidR="00000000" w:rsidDel="00000000" w:rsidP="00000000" w:rsidRDefault="00000000" w:rsidRPr="00000000" w14:paraId="000001A9">
            <w:pPr>
              <w:ind w:left="175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生6名/望鄉）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＊填報合理員額經費支出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＊寒假作業/補充教材/美勞教材訂購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＊調查期末聚餐地點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1.期末拍賣及跳蚤市場進度(三)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2.提醒期末聚餐地點決定與訂位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秋林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第二十週 健康體位宣導週/第二次學習評量週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(中心德目:有恆)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＊1/9（一）升旗宣導：中心德目宣導：有恆</w:t>
            </w:r>
          </w:p>
          <w:p w:rsidR="00000000" w:rsidDel="00000000" w:rsidP="00000000" w:rsidRDefault="00000000" w:rsidRPr="00000000" w14:paraId="000001B9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＊1/10（二）宣導：單字認證活動（淑琦）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（三）週三進修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：師康活動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＊報以學校為中心教師進修研習成果</w:t>
            </w:r>
          </w:p>
          <w:p w:rsidR="00000000" w:rsidDel="00000000" w:rsidP="00000000" w:rsidRDefault="00000000" w:rsidRPr="00000000" w14:paraId="000001BC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＊擬訂寒假生活輔導及作業指導要點</w:t>
            </w:r>
          </w:p>
          <w:p w:rsidR="00000000" w:rsidDel="00000000" w:rsidP="00000000" w:rsidRDefault="00000000" w:rsidRPr="00000000" w14:paraId="000001B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1.期末拍賣同樂會進度(四)-最後盤點</w:t>
            </w:r>
          </w:p>
          <w:p w:rsidR="00000000" w:rsidDel="00000000" w:rsidP="00000000" w:rsidRDefault="00000000" w:rsidRPr="00000000" w14:paraId="000001B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2.提醒校務會議資料準備以及期末形成</w:t>
            </w:r>
          </w:p>
          <w:p w:rsidR="00000000" w:rsidDel="00000000" w:rsidP="00000000" w:rsidRDefault="00000000" w:rsidRPr="00000000" w14:paraId="000001BF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3.提醒聚餐訂位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雅雯師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highlight w:val="yellow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highlight w:val="yellow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yellow"/>
                <w:rtl w:val="0"/>
              </w:rPr>
              <w:t xml:space="preserve">16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  <w:rtl w:val="0"/>
              </w:rPr>
              <w:t xml:space="preserve">1月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highlight w:val="yellow"/>
                <w:rtl w:val="0"/>
              </w:rPr>
              <w:t xml:space="preserve">22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highlight w:val="yellow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第二十一週 健康體位宣導週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(中心德目:有恆)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＊1/19(四)結業式</w:t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＊1/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（一）作業抽查－聯絡簿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（一）升旗宣導：健康飲食宣導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（二）畢業照拍攝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＊1/17（二）全校宣導：學藝競賽-好書推薦（雅雯）</w:t>
            </w:r>
          </w:p>
          <w:p w:rsidR="00000000" w:rsidDel="00000000" w:rsidP="00000000" w:rsidRDefault="00000000" w:rsidRPr="00000000" w14:paraId="000001CF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＊1/18（三）益品書屋參訪活動</w:t>
            </w:r>
          </w:p>
          <w:p w:rsidR="00000000" w:rsidDel="00000000" w:rsidP="00000000" w:rsidRDefault="00000000" w:rsidRPr="00000000" w14:paraId="000001D0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＊1/1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（四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）結業式（點數兌換、社區環境打掃）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＊成績簿冊、行政簿冊整理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＊教科書、二手制服、學用品回收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＊晨檢記錄簿檢閱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＊外聘老師鐘點費申請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＊1月閱讀護照統計</w:t>
            </w:r>
          </w:p>
          <w:p w:rsidR="00000000" w:rsidDel="00000000" w:rsidP="00000000" w:rsidRDefault="00000000" w:rsidRPr="00000000" w14:paraId="000001D7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＊收回掃地用具</w:t>
            </w:r>
          </w:p>
          <w:p w:rsidR="00000000" w:rsidDel="00000000" w:rsidP="00000000" w:rsidRDefault="00000000" w:rsidRPr="00000000" w14:paraId="000001D8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＊重要電器及物品列管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士仁師</w:t>
            </w:r>
          </w:p>
        </w:tc>
      </w:tr>
    </w:tbl>
    <w:p w:rsidR="00000000" w:rsidDel="00000000" w:rsidP="00000000" w:rsidRDefault="00000000" w:rsidRPr="00000000" w14:paraId="000001D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40" w:top="1440" w:left="1800" w:right="1800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icrosoft JhengHei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839DC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nhideWhenUsed w:val="1"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rsid w:val="0008786F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08786F"/>
    <w:rPr>
      <w:sz w:val="20"/>
      <w:szCs w:val="20"/>
    </w:rPr>
  </w:style>
  <w:style w:type="table" w:styleId="a8">
    <w:name w:val="Table Grid"/>
    <w:basedOn w:val="a1"/>
    <w:uiPriority w:val="59"/>
    <w:rsid w:val="007F162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Balloon Text"/>
    <w:basedOn w:val="a"/>
    <w:link w:val="aa"/>
    <w:uiPriority w:val="99"/>
    <w:semiHidden w:val="1"/>
    <w:unhideWhenUsed w:val="1"/>
    <w:rsid w:val="004E37C9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4E37C9"/>
    <w:rPr>
      <w:rFonts w:asciiTheme="majorHAnsi" w:cstheme="majorBidi" w:eastAsiaTheme="majorEastAsia" w:hAnsiTheme="majorHAnsi"/>
      <w:sz w:val="18"/>
      <w:szCs w:val="18"/>
    </w:rPr>
  </w:style>
  <w:style w:type="paragraph" w:styleId="Ab" w:customStyle="1">
    <w:name w:val="內文 A"/>
    <w:rsid w:val="004E37C9"/>
    <w:rPr>
      <w:rFonts w:ascii="Arial Unicode MS" w:cs="Arial Unicode MS" w:eastAsia="標楷體" w:hAnsi="Arial Unicode MS"/>
      <w:color w:val="000000"/>
      <w:u w:color="000000"/>
    </w:rPr>
  </w:style>
  <w:style w:type="character" w:styleId="ac">
    <w:name w:val="Hyperlink"/>
    <w:unhideWhenUsed w:val="1"/>
    <w:rsid w:val="004E37C9"/>
    <w:rPr>
      <w:u w:val="single"/>
    </w:rPr>
  </w:style>
  <w:style w:type="paragraph" w:styleId="Ad" w:customStyle="1">
    <w:name w:val="目錄 A"/>
    <w:rsid w:val="004B034B"/>
    <w:pPr>
      <w:suppressAutoHyphens w:val="1"/>
    </w:pPr>
    <w:rPr>
      <w:rFonts w:ascii="Times New Roman" w:cs="Arial Unicode MS" w:eastAsia="Arial Unicode MS" w:hAnsi="Times New Roman"/>
      <w:color w:val="000000"/>
      <w:u w:color="000000"/>
    </w:rPr>
  </w:style>
  <w:style w:type="paragraph" w:styleId="ae">
    <w:name w:val="Plain Text"/>
    <w:link w:val="af"/>
    <w:semiHidden w:val="1"/>
    <w:unhideWhenUsed w:val="1"/>
    <w:rsid w:val="004B034B"/>
    <w:rPr>
      <w:rFonts w:ascii="細明體" w:cs="細明體" w:eastAsia="細明體" w:hAnsi="細明體"/>
      <w:color w:val="000000"/>
      <w:u w:color="000000"/>
    </w:rPr>
  </w:style>
  <w:style w:type="character" w:styleId="af" w:customStyle="1">
    <w:name w:val="純文字 字元"/>
    <w:basedOn w:val="a0"/>
    <w:link w:val="ae"/>
    <w:semiHidden w:val="1"/>
    <w:rsid w:val="004B034B"/>
    <w:rPr>
      <w:rFonts w:ascii="細明體" w:cs="細明體" w:eastAsia="細明體" w:hAnsi="細明體"/>
      <w:color w:val="000000"/>
      <w:szCs w:val="24"/>
      <w:u w:color="000000"/>
    </w:rPr>
  </w:style>
  <w:style w:type="character" w:styleId="af0" w:customStyle="1">
    <w:name w:val="無"/>
    <w:rsid w:val="00C3381A"/>
  </w:style>
  <w:style w:type="character" w:styleId="Hyperlink0" w:customStyle="1">
    <w:name w:val="Hyperlink.0"/>
    <w:basedOn w:val="af0"/>
    <w:rsid w:val="00C3381A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/>
      <w:effect w:val="none"/>
      <w:vertAlign w:val="baseline"/>
      <w:lang w:val="en-US"/>
    </w:rPr>
  </w:style>
  <w:style w:type="character" w:styleId="Hyperlink1" w:customStyle="1">
    <w:name w:val="Hyperlink.1"/>
    <w:basedOn w:val="af0"/>
    <w:rsid w:val="00C3381A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/>
      <w:effect w:val="none"/>
      <w:vertAlign w:val="baseline"/>
      <w:lang w:eastAsia="zh-TW" w:val="zh-TW"/>
    </w:rPr>
  </w:style>
  <w:style w:type="character" w:styleId="Hyperlink2" w:customStyle="1">
    <w:name w:val="Hyperlink.2"/>
    <w:basedOn w:val="af0"/>
    <w:rsid w:val="00C3381A"/>
    <w:rPr>
      <w:rFonts w:ascii="標楷體" w:cs="標楷體" w:eastAsia="標楷體" w:hAnsi="標楷體" w:hint="eastAsia"/>
      <w:caps w:val="0"/>
      <w:smallCaps w:val="0"/>
      <w:strike w:val="0"/>
      <w:dstrike w:val="0"/>
      <w:color w:val="000000"/>
      <w:spacing w:val="0"/>
      <w:kern w:val="2"/>
      <w:position w:val="0"/>
      <w:sz w:val="24"/>
      <w:szCs w:val="24"/>
      <w:u w:val="none"/>
      <w:effect w:val="none"/>
      <w:vertAlign w:val="baseline"/>
      <w:lang w:eastAsia="zh-TW" w:val="zh-TW"/>
    </w:rPr>
  </w:style>
  <w:style w:type="paragraph" w:styleId="af1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2QXNzE19IqXwG2sjAWs6/XKFuQ==">CgMxLjAaLQoBMBIoCiYIB0IiCg5IZWx2ZXRpY2EgTmV1ZRIQQXJpYWwgVW5pY29kZSBNUxotCgExEigKJggHQiIKDkhlbHZldGljYSBOZXVlEhBBcmlhbCBVbmljb2RlIE1TGi0KATISKAomCAdCIgoOSGVsdmV0aWNhIE5ldWUSEEFyaWFsIFVuaWNvZGUgTVMaLQoBMxIoCiYIB0IiCg5IZWx2ZXRpY2EgTmV1ZRIQQXJpYWwgVW5pY29kZSBNUzIJaC4zMGowemxsOAByITFLTzU3NlRGMm51ZjE3TVAxU2RhbUpYRGNXdzJueTB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2019-08-12T08:38:00Z</dcterms:created>
  <dc:creator>USER</dc:creator>
</cp:coreProperties>
</file>